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BB5" w:rsidRPr="00EB54BD" w:rsidRDefault="00952E47" w:rsidP="00CA4BB5">
      <w:pPr>
        <w:rPr>
          <w:b/>
        </w:rPr>
      </w:pPr>
      <w:r>
        <w:rPr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BB5">
        <w:rPr>
          <w:b/>
        </w:rPr>
        <w:t>A</w:t>
      </w:r>
      <w:r w:rsidR="00CA4BB5" w:rsidRPr="00EB54BD">
        <w:rPr>
          <w:b/>
        </w:rPr>
        <w:t>ssociazione Culturale Castiglionese</w:t>
      </w:r>
    </w:p>
    <w:p w:rsidR="00CA4BB5" w:rsidRPr="00EB54BD" w:rsidRDefault="00CA4BB5" w:rsidP="00CA4BB5">
      <w:pPr>
        <w:rPr>
          <w:b/>
        </w:rPr>
      </w:pPr>
      <w:r w:rsidRPr="00EB54BD">
        <w:rPr>
          <w:b/>
        </w:rPr>
        <w:t>“Umberto Foschi”</w:t>
      </w:r>
    </w:p>
    <w:p w:rsidR="00CA4BB5" w:rsidRPr="00EB54BD" w:rsidRDefault="00CA4BB5" w:rsidP="00CA4BB5">
      <w:pPr>
        <w:rPr>
          <w:b/>
        </w:rPr>
      </w:pPr>
      <w:r w:rsidRPr="00EB54BD">
        <w:rPr>
          <w:b/>
        </w:rPr>
        <w:t xml:space="preserve">Via </w:t>
      </w:r>
      <w:proofErr w:type="spellStart"/>
      <w:r w:rsidRPr="00EB54BD">
        <w:rPr>
          <w:b/>
        </w:rPr>
        <w:t>Zattoni</w:t>
      </w:r>
      <w:proofErr w:type="spellEnd"/>
      <w:r w:rsidRPr="00EB54BD">
        <w:rPr>
          <w:b/>
        </w:rPr>
        <w:t xml:space="preserve"> 2/A</w:t>
      </w:r>
    </w:p>
    <w:p w:rsidR="00CA4BB5" w:rsidRPr="00EB54BD" w:rsidRDefault="00CA4BB5" w:rsidP="00CA4BB5">
      <w:pPr>
        <w:rPr>
          <w:b/>
        </w:rPr>
      </w:pPr>
      <w:r w:rsidRPr="00EB54BD">
        <w:rPr>
          <w:b/>
        </w:rPr>
        <w:t xml:space="preserve">48125 </w:t>
      </w:r>
      <w:proofErr w:type="spellStart"/>
      <w:r w:rsidRPr="00EB54BD">
        <w:rPr>
          <w:b/>
        </w:rPr>
        <w:t>Castiglione</w:t>
      </w:r>
      <w:proofErr w:type="spellEnd"/>
      <w:r w:rsidRPr="00EB54BD">
        <w:rPr>
          <w:b/>
        </w:rPr>
        <w:t xml:space="preserve"> di Ravenna</w:t>
      </w:r>
    </w:p>
    <w:p w:rsidR="00CA4BB5" w:rsidRDefault="00CA4BB5" w:rsidP="00CA4BB5">
      <w:pPr>
        <w:rPr>
          <w:b/>
        </w:rPr>
      </w:pPr>
    </w:p>
    <w:p w:rsidR="00CA4BB5" w:rsidRPr="00F3762A" w:rsidRDefault="00CA4BB5" w:rsidP="00CA4BB5">
      <w:pPr>
        <w:jc w:val="center"/>
        <w:rPr>
          <w:rFonts w:ascii="Tekton Pro" w:hAnsi="Tekton Pro"/>
          <w:sz w:val="48"/>
          <w:szCs w:val="48"/>
        </w:rPr>
      </w:pPr>
      <w:r w:rsidRPr="00F3762A">
        <w:rPr>
          <w:rFonts w:ascii="Tekton Pro" w:hAnsi="Tekton Pro"/>
          <w:sz w:val="48"/>
          <w:szCs w:val="48"/>
        </w:rPr>
        <w:t>“</w:t>
      </w:r>
      <w:proofErr w:type="spellStart"/>
      <w:r w:rsidRPr="00F3762A">
        <w:rPr>
          <w:rFonts w:ascii="Tekton Pro" w:hAnsi="Tekton Pro"/>
          <w:sz w:val="48"/>
          <w:szCs w:val="48"/>
        </w:rPr>
        <w:t>DI</w:t>
      </w:r>
      <w:proofErr w:type="spellEnd"/>
      <w:r w:rsidRPr="00F3762A">
        <w:rPr>
          <w:rFonts w:ascii="Tekton Pro" w:hAnsi="Tekton Pro"/>
          <w:sz w:val="48"/>
          <w:szCs w:val="48"/>
        </w:rPr>
        <w:t xml:space="preserve"> TANTI PALPITI”</w:t>
      </w:r>
    </w:p>
    <w:p w:rsidR="00CA4BB5" w:rsidRDefault="00CA4BB5" w:rsidP="00CA4BB5">
      <w:pPr>
        <w:jc w:val="center"/>
        <w:rPr>
          <w:rFonts w:ascii="Tekton Pro" w:hAnsi="Tekton Pro"/>
          <w:sz w:val="56"/>
          <w:szCs w:val="56"/>
        </w:rPr>
      </w:pPr>
      <w:proofErr w:type="spellStart"/>
      <w:r w:rsidRPr="00D06BD8">
        <w:rPr>
          <w:rFonts w:ascii="Tekton Pro" w:hAnsi="Tekton Pro"/>
          <w:sz w:val="56"/>
          <w:szCs w:val="56"/>
        </w:rPr>
        <w:t>Gioachino</w:t>
      </w:r>
      <w:proofErr w:type="spellEnd"/>
      <w:r>
        <w:rPr>
          <w:rFonts w:ascii="Tekton Pro" w:hAnsi="Tekton Pro"/>
          <w:sz w:val="24"/>
          <w:szCs w:val="24"/>
        </w:rPr>
        <w:t xml:space="preserve">     </w:t>
      </w:r>
      <w:r w:rsidR="00952E47">
        <w:rPr>
          <w:noProof/>
          <w:lang w:eastAsia="it-IT"/>
        </w:rPr>
        <w:drawing>
          <wp:inline distT="0" distB="0" distL="0" distR="0">
            <wp:extent cx="609600" cy="883920"/>
            <wp:effectExtent l="19050" t="0" r="0" b="0"/>
            <wp:docPr id="1" name="Immagine 4" descr="https://encrypted-tbn3.gstatic.com/images?q=tbn:ANd9GcRa-x7Bqp5oZHkSBZFZIb1lo8vWWKAGaxN7iRhH0VNehvUm80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s://encrypted-tbn3.gstatic.com/images?q=tbn:ANd9GcRa-x7Bqp5oZHkSBZFZIb1lo8vWWKAGaxN7iRhH0VNehvUm80qV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ekton Pro" w:hAnsi="Tekton Pro"/>
          <w:sz w:val="24"/>
          <w:szCs w:val="24"/>
        </w:rPr>
        <w:t xml:space="preserve">        </w:t>
      </w:r>
      <w:r w:rsidRPr="00D06BD8">
        <w:rPr>
          <w:rFonts w:ascii="Tekton Pro" w:hAnsi="Tekton Pro"/>
          <w:sz w:val="56"/>
          <w:szCs w:val="56"/>
        </w:rPr>
        <w:t>Rossini</w:t>
      </w:r>
    </w:p>
    <w:p w:rsidR="00CA4BB5" w:rsidRDefault="00CA4BB5" w:rsidP="00CA4BB5">
      <w:pPr>
        <w:jc w:val="center"/>
        <w:rPr>
          <w:rFonts w:ascii="Tekton Pro" w:hAnsi="Tekton Pro"/>
          <w:sz w:val="32"/>
          <w:szCs w:val="32"/>
        </w:rPr>
      </w:pPr>
      <w:r w:rsidRPr="00F3762A">
        <w:rPr>
          <w:rFonts w:ascii="Tekton Pro" w:hAnsi="Tekton Pro"/>
          <w:sz w:val="32"/>
          <w:szCs w:val="32"/>
        </w:rPr>
        <w:t>presso la sede sociale</w:t>
      </w:r>
    </w:p>
    <w:p w:rsidR="00CA4BB5" w:rsidRPr="00F3762A" w:rsidRDefault="00CA4BB5" w:rsidP="00CA4BB5">
      <w:pPr>
        <w:jc w:val="center"/>
        <w:rPr>
          <w:rFonts w:ascii="Tekton Pro" w:hAnsi="Tekton Pro"/>
          <w:sz w:val="32"/>
          <w:szCs w:val="32"/>
        </w:rPr>
      </w:pPr>
      <w:r>
        <w:rPr>
          <w:rFonts w:ascii="Tekton Pro" w:hAnsi="Tekton Pro"/>
          <w:sz w:val="32"/>
          <w:szCs w:val="32"/>
        </w:rPr>
        <w:t>*******************************************************************************</w:t>
      </w:r>
    </w:p>
    <w:p w:rsidR="00CA4BB5" w:rsidRPr="00D67A21" w:rsidRDefault="00CA4BB5" w:rsidP="00CA4BB5">
      <w:pPr>
        <w:tabs>
          <w:tab w:val="left" w:pos="2235"/>
        </w:tabs>
        <w:jc w:val="center"/>
        <w:rPr>
          <w:b/>
          <w:sz w:val="52"/>
          <w:szCs w:val="52"/>
        </w:rPr>
      </w:pPr>
      <w:r w:rsidRPr="00D67A21">
        <w:rPr>
          <w:b/>
          <w:sz w:val="52"/>
          <w:szCs w:val="52"/>
        </w:rPr>
        <w:t>MERCOLEDI’ 11 FEBBRAIO 2015     Ore 20.30</w:t>
      </w:r>
    </w:p>
    <w:p w:rsidR="00CA4BB5" w:rsidRPr="00D67A21" w:rsidRDefault="00CA4BB5" w:rsidP="00CA4BB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b/>
          <w:color w:val="252525"/>
          <w:sz w:val="52"/>
          <w:szCs w:val="52"/>
        </w:rPr>
      </w:pPr>
      <w:bookmarkStart w:id="0" w:name="_GoBack"/>
      <w:r w:rsidRPr="00D67A21">
        <w:rPr>
          <w:rFonts w:ascii="Arial" w:hAnsi="Arial" w:cs="Arial"/>
          <w:b/>
          <w:color w:val="252525"/>
          <w:sz w:val="52"/>
          <w:szCs w:val="52"/>
        </w:rPr>
        <w:t xml:space="preserve">SEMIRAMIDE 1° ATTO </w:t>
      </w:r>
      <w:bookmarkEnd w:id="0"/>
      <w:r w:rsidRPr="00D67A21">
        <w:rPr>
          <w:rFonts w:ascii="Arial" w:hAnsi="Arial" w:cs="Arial"/>
          <w:b/>
          <w:color w:val="252525"/>
          <w:sz w:val="52"/>
          <w:szCs w:val="52"/>
        </w:rPr>
        <w:t>(1823)</w:t>
      </w:r>
    </w:p>
    <w:p w:rsidR="00CA4BB5" w:rsidRPr="00CA4BB5" w:rsidRDefault="00CA4BB5" w:rsidP="00CA4BB5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  <w:lang w:val="en-GB"/>
        </w:rPr>
      </w:pPr>
      <w:r w:rsidRPr="00CA4BB5">
        <w:rPr>
          <w:rFonts w:ascii="Arial" w:hAnsi="Arial" w:cs="Arial"/>
          <w:color w:val="252525"/>
          <w:sz w:val="22"/>
          <w:szCs w:val="22"/>
          <w:lang w:val="en-GB"/>
        </w:rPr>
        <w:t>con: June Anderson-Marilyn Horne-Samuel Ramey-Stanford Olsen</w:t>
      </w:r>
    </w:p>
    <w:p w:rsidR="00CA4BB5" w:rsidRPr="00D67A21" w:rsidRDefault="00CA4BB5" w:rsidP="00CA4BB5">
      <w:pPr>
        <w:pStyle w:val="NormaleWeb"/>
        <w:pBdr>
          <w:bottom w:val="dotted" w:sz="24" w:space="1" w:color="auto"/>
        </w:pBdr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 w:rsidRPr="00D67A21">
        <w:rPr>
          <w:rFonts w:ascii="Arial" w:hAnsi="Arial" w:cs="Arial"/>
          <w:color w:val="252525"/>
          <w:sz w:val="22"/>
          <w:szCs w:val="22"/>
        </w:rPr>
        <w:t xml:space="preserve">Orchestra </w:t>
      </w:r>
      <w:proofErr w:type="spellStart"/>
      <w:r w:rsidRPr="00D67A21">
        <w:rPr>
          <w:rFonts w:ascii="Arial" w:hAnsi="Arial" w:cs="Arial"/>
          <w:color w:val="252525"/>
          <w:sz w:val="22"/>
          <w:szCs w:val="22"/>
        </w:rPr>
        <w:t>Metropolitan</w:t>
      </w:r>
      <w:proofErr w:type="spellEnd"/>
      <w:r w:rsidRPr="00D67A21">
        <w:rPr>
          <w:rFonts w:ascii="Arial" w:hAnsi="Arial" w:cs="Arial"/>
          <w:color w:val="252525"/>
          <w:sz w:val="22"/>
          <w:szCs w:val="22"/>
        </w:rPr>
        <w:t xml:space="preserve"> </w:t>
      </w:r>
      <w:proofErr w:type="spellStart"/>
      <w:r w:rsidRPr="00D67A21">
        <w:rPr>
          <w:rFonts w:ascii="Arial" w:hAnsi="Arial" w:cs="Arial"/>
          <w:color w:val="252525"/>
          <w:sz w:val="22"/>
          <w:szCs w:val="22"/>
        </w:rPr>
        <w:t>New-York</w:t>
      </w:r>
      <w:proofErr w:type="spellEnd"/>
      <w:r w:rsidRPr="00D67A21">
        <w:rPr>
          <w:rFonts w:ascii="Arial" w:hAnsi="Arial" w:cs="Arial"/>
          <w:color w:val="252525"/>
          <w:sz w:val="22"/>
          <w:szCs w:val="22"/>
        </w:rPr>
        <w:t xml:space="preserve"> _ Direttore: James Colon (1990)</w:t>
      </w:r>
    </w:p>
    <w:p w:rsidR="00CA4BB5" w:rsidRDefault="00CA4BB5" w:rsidP="00CA4BB5">
      <w:pPr>
        <w:pStyle w:val="Normale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*********************************************************************************************************************</w:t>
      </w:r>
    </w:p>
    <w:p w:rsidR="00CA4BB5" w:rsidRPr="00F3762A" w:rsidRDefault="00CA4BB5" w:rsidP="00CA4BB5">
      <w:pPr>
        <w:tabs>
          <w:tab w:val="left" w:pos="2235"/>
        </w:tabs>
        <w:jc w:val="center"/>
        <w:rPr>
          <w:b/>
          <w:sz w:val="52"/>
          <w:szCs w:val="52"/>
        </w:rPr>
      </w:pPr>
      <w:r w:rsidRPr="00F3762A">
        <w:rPr>
          <w:b/>
          <w:sz w:val="52"/>
          <w:szCs w:val="52"/>
        </w:rPr>
        <w:t>MERCOLEDI’ 18 FEBBRAIO 2015     Ore 20.30</w:t>
      </w:r>
    </w:p>
    <w:p w:rsidR="00CA4BB5" w:rsidRPr="00F3762A" w:rsidRDefault="00CA4BB5" w:rsidP="00CA4BB5">
      <w:pPr>
        <w:tabs>
          <w:tab w:val="left" w:pos="2235"/>
        </w:tabs>
        <w:jc w:val="center"/>
        <w:rPr>
          <w:b/>
          <w:sz w:val="52"/>
          <w:szCs w:val="52"/>
        </w:rPr>
      </w:pPr>
      <w:r w:rsidRPr="00F3762A">
        <w:rPr>
          <w:b/>
          <w:sz w:val="52"/>
          <w:szCs w:val="52"/>
        </w:rPr>
        <w:t xml:space="preserve">SEMIRAMIDE 2° ATTO </w:t>
      </w:r>
    </w:p>
    <w:p w:rsidR="00CA4BB5" w:rsidRPr="003334F3" w:rsidRDefault="00CA4BB5" w:rsidP="00CA4BB5">
      <w:pPr>
        <w:tabs>
          <w:tab w:val="left" w:pos="2235"/>
        </w:tabs>
        <w:jc w:val="center"/>
        <w:rPr>
          <w:b/>
        </w:rPr>
      </w:pPr>
      <w:r>
        <w:rPr>
          <w:b/>
        </w:rPr>
        <w:t>***************************************************************************************</w:t>
      </w:r>
    </w:p>
    <w:p w:rsidR="00CA4BB5" w:rsidRPr="00F3762A" w:rsidRDefault="00CA4BB5" w:rsidP="00CA4BB5">
      <w:pPr>
        <w:pBdr>
          <w:bottom w:val="single" w:sz="12" w:space="1" w:color="auto"/>
        </w:pBdr>
        <w:tabs>
          <w:tab w:val="left" w:pos="2235"/>
        </w:tabs>
        <w:jc w:val="both"/>
        <w:rPr>
          <w:sz w:val="24"/>
          <w:szCs w:val="24"/>
        </w:rPr>
      </w:pPr>
      <w:r w:rsidRPr="00F3762A">
        <w:rPr>
          <w:sz w:val="24"/>
          <w:szCs w:val="24"/>
        </w:rPr>
        <w:t>Per permettere una migliore comprensione dello svolgimento degli avvenimenti  le opere sono sottotitolate</w:t>
      </w:r>
      <w:r>
        <w:rPr>
          <w:sz w:val="24"/>
          <w:szCs w:val="24"/>
        </w:rPr>
        <w:t xml:space="preserve"> </w:t>
      </w:r>
      <w:r w:rsidRPr="00F3762A">
        <w:rPr>
          <w:sz w:val="24"/>
          <w:szCs w:val="24"/>
        </w:rPr>
        <w:t>e prima della proiezione verranno fornite alcune notizie storiche e la trama.</w:t>
      </w:r>
    </w:p>
    <w:p w:rsidR="00CA4BB5" w:rsidRDefault="00CA4BB5" w:rsidP="00952E47">
      <w:pPr>
        <w:pBdr>
          <w:bottom w:val="single" w:sz="12" w:space="1" w:color="auto"/>
        </w:pBdr>
        <w:tabs>
          <w:tab w:val="left" w:pos="2235"/>
        </w:tabs>
        <w:jc w:val="both"/>
      </w:pPr>
      <w:r>
        <w:t xml:space="preserve">AL TERMINE </w:t>
      </w:r>
      <w:proofErr w:type="spellStart"/>
      <w:r>
        <w:t>DI</w:t>
      </w:r>
      <w:proofErr w:type="spellEnd"/>
      <w:r>
        <w:t xml:space="preserve"> CIASCUNA SERATA   PICCOLO RINFRESCO OFFERTO DALL’ASSOCIAZIONE                                                </w:t>
      </w:r>
      <w:r>
        <w:rPr>
          <w:vertAlign w:val="subscript"/>
        </w:rPr>
        <w:t xml:space="preserve"> </w:t>
      </w:r>
      <w:r w:rsidR="00952E47">
        <w:rPr>
          <w:vertAlign w:val="subscript"/>
        </w:rPr>
        <w:tab/>
      </w:r>
      <w:r w:rsidR="00952E47">
        <w:rPr>
          <w:vertAlign w:val="subscript"/>
        </w:rPr>
        <w:tab/>
      </w:r>
      <w:r w:rsidR="00952E47">
        <w:rPr>
          <w:vertAlign w:val="subscript"/>
        </w:rPr>
        <w:tab/>
      </w:r>
      <w:r w:rsidR="00952E47">
        <w:rPr>
          <w:vertAlign w:val="subscript"/>
        </w:rPr>
        <w:tab/>
        <w:t xml:space="preserve"> </w:t>
      </w:r>
      <w:r>
        <w:t>INGRESSO LIBERO</w:t>
      </w:r>
    </w:p>
    <w:sectPr w:rsidR="00CA4BB5" w:rsidSect="00CA4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CA4BB5"/>
    <w:rsid w:val="00952E47"/>
    <w:rsid w:val="00967645"/>
    <w:rsid w:val="00CA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A4BB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CA4B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rsid w:val="00967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67645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2015-02-03T06:24:00Z</cp:lastPrinted>
  <dcterms:created xsi:type="dcterms:W3CDTF">2015-02-03T06:26:00Z</dcterms:created>
  <dcterms:modified xsi:type="dcterms:W3CDTF">2015-02-03T06:26:00Z</dcterms:modified>
</cp:coreProperties>
</file>